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DeepSeek+AI赋能——解锁智能办公新密码报名表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