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卓越PMC—生产计划与物料管理报名表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