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公文写作质效提升与办公室综合管理素养进阶暨AI智能助力报名表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