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卓越领航者-生产经理卓越运营的五项关键任务报名表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