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从传统工厂到精益高效工厂的转型报名表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