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卓越供应链运营--降本、提效增收报名表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