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向惠普学习：高绩效团队建设与管理报名表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